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1A6C" w14:textId="58E8D5EA" w:rsidR="00F75F57" w:rsidRDefault="00DB076D" w:rsidP="00B913BC">
      <w:pPr>
        <w:contextualSpacing/>
        <w:rPr>
          <w:b/>
          <w:bCs/>
          <w:sz w:val="22"/>
          <w:szCs w:val="22"/>
        </w:rPr>
      </w:pPr>
      <w:r w:rsidRPr="00DB076D">
        <w:rPr>
          <w:b/>
          <w:bCs/>
          <w:noProof/>
          <w:sz w:val="22"/>
          <w:szCs w:val="22"/>
        </w:rPr>
        <w:drawing>
          <wp:inline distT="0" distB="0" distL="0" distR="0" wp14:anchorId="5134CAA1" wp14:editId="3B0D8B37">
            <wp:extent cx="2514600" cy="838200"/>
            <wp:effectExtent l="0" t="0" r="0" b="0"/>
            <wp:docPr id="12635854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C0E18" w14:textId="47800AA8" w:rsidR="000A332D" w:rsidRPr="000A332D" w:rsidRDefault="00F75F57" w:rsidP="00B913BC">
      <w:pPr>
        <w:spacing w:line="360" w:lineRule="auto"/>
        <w:contextualSpacing/>
        <w:rPr>
          <w:b/>
          <w:bCs/>
          <w:sz w:val="22"/>
          <w:szCs w:val="22"/>
        </w:rPr>
      </w:pPr>
      <w:r w:rsidRPr="00F75F57">
        <w:rPr>
          <w:b/>
          <w:bCs/>
          <w:sz w:val="22"/>
          <w:szCs w:val="22"/>
        </w:rPr>
        <w:t xml:space="preserve">About </w:t>
      </w:r>
      <w:r w:rsidR="00DB076D">
        <w:rPr>
          <w:b/>
          <w:bCs/>
          <w:sz w:val="22"/>
          <w:szCs w:val="22"/>
        </w:rPr>
        <w:t>Rooney Property Management</w:t>
      </w:r>
      <w:r w:rsidR="000A332D" w:rsidRPr="000A332D">
        <w:rPr>
          <w:b/>
          <w:bCs/>
          <w:sz w:val="22"/>
          <w:szCs w:val="22"/>
        </w:rPr>
        <w:br/>
      </w:r>
      <w:r w:rsidR="000A332D" w:rsidRPr="000A332D">
        <w:rPr>
          <w:sz w:val="22"/>
          <w:szCs w:val="22"/>
        </w:rPr>
        <w:t>Rooney Property Management is a team of experienced, proactive professionals dedicated to delivering high-quality property management and an exceptional resident experience. With a strong foundation in managing diverse residential properties, the team focuses on creating communities where residents feel at home from day one.</w:t>
      </w:r>
    </w:p>
    <w:p w14:paraId="7C40502D" w14:textId="77777777" w:rsidR="003D7891" w:rsidRDefault="003D7891" w:rsidP="00B913BC">
      <w:pPr>
        <w:spacing w:line="360" w:lineRule="auto"/>
        <w:contextualSpacing/>
        <w:rPr>
          <w:sz w:val="22"/>
          <w:szCs w:val="22"/>
        </w:rPr>
      </w:pPr>
    </w:p>
    <w:p w14:paraId="3870F314" w14:textId="14758A1E" w:rsidR="00DB076D" w:rsidRPr="000A332D" w:rsidRDefault="000A332D" w:rsidP="00B913BC">
      <w:pPr>
        <w:spacing w:line="360" w:lineRule="auto"/>
        <w:contextualSpacing/>
        <w:rPr>
          <w:sz w:val="22"/>
          <w:szCs w:val="22"/>
        </w:rPr>
      </w:pPr>
      <w:r w:rsidRPr="000A332D">
        <w:rPr>
          <w:sz w:val="22"/>
          <w:szCs w:val="22"/>
        </w:rPr>
        <w:t>At RPM, collaboration and thoughtful decision-making are at the core of everything we do. Each team member brings a unique perspective and expertise, allowing us to approach challenges strategically while keeping resident satisfaction front and center. From individual units to community-wide initiatives, we are committed to maintaining well-managed properties and fostering positive, lasting relationships with our residents.</w:t>
      </w:r>
    </w:p>
    <w:p w14:paraId="2F8D7E69" w14:textId="7F0D5885" w:rsidR="00F75F57" w:rsidRDefault="00915303" w:rsidP="00B913BC">
      <w:pPr>
        <w:spacing w:line="360" w:lineRule="auto"/>
        <w:contextualSpacing/>
        <w:rPr>
          <w:b/>
          <w:bCs/>
          <w:sz w:val="22"/>
          <w:szCs w:val="22"/>
        </w:rPr>
      </w:pPr>
      <w:r>
        <w:rPr>
          <w:sz w:val="22"/>
          <w:szCs w:val="22"/>
        </w:rPr>
        <w:pict w14:anchorId="62375038">
          <v:rect id="_x0000_i1025" style="width:0;height:1.5pt" o:hralign="center" o:hrstd="t" o:hr="t" fillcolor="#a0a0a0" stroked="f"/>
        </w:pict>
      </w:r>
    </w:p>
    <w:p w14:paraId="414A9041" w14:textId="16259E88" w:rsidR="00B913BC" w:rsidRPr="00DF1D2F" w:rsidRDefault="00DF1D2F" w:rsidP="00EE2A52">
      <w:pPr>
        <w:spacing w:line="360" w:lineRule="auto"/>
        <w:contextualSpacing/>
        <w:rPr>
          <w:b/>
          <w:bCs/>
          <w:sz w:val="22"/>
          <w:szCs w:val="22"/>
        </w:rPr>
      </w:pPr>
      <w:r w:rsidRPr="00DF1D2F">
        <w:rPr>
          <w:b/>
          <w:bCs/>
          <w:sz w:val="22"/>
          <w:szCs w:val="22"/>
        </w:rPr>
        <w:t>Position Overview</w:t>
      </w:r>
    </w:p>
    <w:p w14:paraId="1934C501" w14:textId="77777777" w:rsidR="00DF1D2F" w:rsidRPr="00F75F57" w:rsidRDefault="00DF1D2F" w:rsidP="00B913BC">
      <w:pPr>
        <w:spacing w:line="360" w:lineRule="auto"/>
        <w:contextualSpacing/>
        <w:rPr>
          <w:sz w:val="22"/>
          <w:szCs w:val="22"/>
        </w:rPr>
      </w:pPr>
      <w:r w:rsidRPr="00DF1D2F">
        <w:rPr>
          <w:sz w:val="22"/>
          <w:szCs w:val="22"/>
        </w:rPr>
        <w:t xml:space="preserve">The Property Manager is responsible for the overall performance, operations, and financial success of a portfolio of multifamily properties. This role goes beyond day-to-day management and focuses </w:t>
      </w:r>
      <w:r w:rsidRPr="00F75F57">
        <w:rPr>
          <w:sz w:val="22"/>
          <w:szCs w:val="22"/>
        </w:rPr>
        <w:t>on driving occupancy, optimizing rental revenue, and protecting asset value in alignment with ownership and development goals.</w:t>
      </w:r>
    </w:p>
    <w:p w14:paraId="087D372A" w14:textId="72254620" w:rsidR="00F75F57" w:rsidRDefault="00DF1D2F" w:rsidP="00B913BC">
      <w:pPr>
        <w:spacing w:line="360" w:lineRule="auto"/>
        <w:contextualSpacing/>
        <w:rPr>
          <w:sz w:val="22"/>
          <w:szCs w:val="22"/>
        </w:rPr>
      </w:pPr>
      <w:r w:rsidRPr="00F75F57">
        <w:rPr>
          <w:sz w:val="22"/>
          <w:szCs w:val="22"/>
        </w:rPr>
        <w:t>The ideal candidate is both operationally strong and financially minded, with</w:t>
      </w:r>
      <w:r w:rsidRPr="00DF1D2F">
        <w:rPr>
          <w:sz w:val="22"/>
          <w:szCs w:val="22"/>
        </w:rPr>
        <w:t xml:space="preserve"> the ability to make data-driven decisions on leasing, pricing, and resident experience.</w:t>
      </w:r>
    </w:p>
    <w:p w14:paraId="1C05B7B1" w14:textId="0CBA24FE" w:rsidR="00F75F57" w:rsidRDefault="00915303" w:rsidP="00B913BC">
      <w:pPr>
        <w:contextualSpacing/>
        <w:rPr>
          <w:b/>
          <w:bCs/>
          <w:sz w:val="22"/>
          <w:szCs w:val="22"/>
        </w:rPr>
      </w:pPr>
      <w:r>
        <w:rPr>
          <w:sz w:val="22"/>
          <w:szCs w:val="22"/>
        </w:rPr>
        <w:pict w14:anchorId="2264B681">
          <v:rect id="_x0000_i1026" style="width:0;height:1.5pt" o:hralign="center" o:hrstd="t" o:hr="t" fillcolor="#a0a0a0" stroked="f"/>
        </w:pict>
      </w:r>
    </w:p>
    <w:p w14:paraId="3F2E8B35" w14:textId="3E09E0E6" w:rsidR="00DF1D2F" w:rsidRDefault="00DF1D2F" w:rsidP="00B913BC">
      <w:pPr>
        <w:contextualSpacing/>
        <w:rPr>
          <w:b/>
          <w:bCs/>
          <w:sz w:val="22"/>
          <w:szCs w:val="22"/>
        </w:rPr>
      </w:pPr>
      <w:r w:rsidRPr="00DF1D2F">
        <w:rPr>
          <w:b/>
          <w:bCs/>
          <w:sz w:val="22"/>
          <w:szCs w:val="22"/>
        </w:rPr>
        <w:t>Key Responsibilities</w:t>
      </w:r>
    </w:p>
    <w:p w14:paraId="07DA9590" w14:textId="77777777" w:rsidR="00B913BC" w:rsidRPr="00DF1D2F" w:rsidRDefault="00B913BC" w:rsidP="00B913BC">
      <w:pPr>
        <w:contextualSpacing/>
        <w:rPr>
          <w:b/>
          <w:bCs/>
          <w:sz w:val="22"/>
          <w:szCs w:val="22"/>
        </w:rPr>
      </w:pPr>
    </w:p>
    <w:p w14:paraId="779F490A" w14:textId="6184C7BF" w:rsidR="00DF1D2F" w:rsidRPr="00DF1D2F" w:rsidRDefault="00DF1D2F" w:rsidP="00B913BC">
      <w:pPr>
        <w:contextualSpacing/>
        <w:rPr>
          <w:b/>
          <w:bCs/>
          <w:sz w:val="22"/>
          <w:szCs w:val="22"/>
        </w:rPr>
      </w:pPr>
      <w:r w:rsidRPr="00DF1D2F">
        <w:rPr>
          <w:b/>
          <w:bCs/>
          <w:sz w:val="22"/>
          <w:szCs w:val="22"/>
        </w:rPr>
        <w:t xml:space="preserve">Property Performance &amp; Financial </w:t>
      </w:r>
      <w:r w:rsidR="008910D0">
        <w:rPr>
          <w:b/>
          <w:bCs/>
          <w:sz w:val="22"/>
          <w:szCs w:val="22"/>
        </w:rPr>
        <w:t>Management</w:t>
      </w:r>
    </w:p>
    <w:p w14:paraId="7476DF5E" w14:textId="40F4CE36" w:rsidR="00652AF8" w:rsidRDefault="008910D0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8910D0">
        <w:rPr>
          <w:sz w:val="22"/>
          <w:szCs w:val="22"/>
        </w:rPr>
        <w:t xml:space="preserve"> Drive property performance through management of occupancy, renewals, and leasing activity</w:t>
      </w:r>
    </w:p>
    <w:p w14:paraId="778BB107" w14:textId="0A97D21A" w:rsidR="00652AF8" w:rsidRPr="00652AF8" w:rsidRDefault="008910D0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652AF8">
        <w:rPr>
          <w:sz w:val="22"/>
          <w:szCs w:val="22"/>
        </w:rPr>
        <w:t>Execute data-driven pricing strategies based on market trends and competitor analysis</w:t>
      </w:r>
    </w:p>
    <w:p w14:paraId="7A400E73" w14:textId="7D63D2CF" w:rsidR="008910D0" w:rsidRPr="00652AF8" w:rsidRDefault="00652AF8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652AF8">
        <w:rPr>
          <w:sz w:val="22"/>
          <w:szCs w:val="22"/>
        </w:rPr>
        <w:t>Track and report weekly KPIs, including occupancy, renewals, leasing activity, and expiring units/leasing progress, and prepare monthly financial reports</w:t>
      </w:r>
    </w:p>
    <w:p w14:paraId="06773908" w14:textId="54BB05C1" w:rsidR="008910D0" w:rsidRPr="008910D0" w:rsidRDefault="008910D0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8910D0">
        <w:rPr>
          <w:sz w:val="22"/>
          <w:szCs w:val="22"/>
        </w:rPr>
        <w:t>Develop and manage budgets, forecasts, and variance analysis</w:t>
      </w:r>
    </w:p>
    <w:p w14:paraId="26D3A713" w14:textId="25D88E90" w:rsidR="008910D0" w:rsidRPr="008910D0" w:rsidRDefault="008910D0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8910D0">
        <w:rPr>
          <w:sz w:val="22"/>
          <w:szCs w:val="22"/>
        </w:rPr>
        <w:t xml:space="preserve"> Oversee rent collections, accounts payable/receivable, and bill processing</w:t>
      </w:r>
    </w:p>
    <w:p w14:paraId="20BD3C1A" w14:textId="0911EB47" w:rsidR="008910D0" w:rsidRPr="008910D0" w:rsidRDefault="008910D0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8910D0">
        <w:rPr>
          <w:sz w:val="22"/>
          <w:szCs w:val="22"/>
        </w:rPr>
        <w:t xml:space="preserve"> Control operating expenses while maintaining quality standards</w:t>
      </w:r>
    </w:p>
    <w:p w14:paraId="4BE30991" w14:textId="0F7BB752" w:rsidR="008910D0" w:rsidRPr="008910D0" w:rsidRDefault="008910D0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8910D0">
        <w:rPr>
          <w:sz w:val="22"/>
          <w:szCs w:val="22"/>
        </w:rPr>
        <w:t xml:space="preserve"> Ensure compliance with financial procedures, including security deposit processing</w:t>
      </w:r>
    </w:p>
    <w:p w14:paraId="65000C59" w14:textId="3FDE3D50" w:rsidR="00DF1D2F" w:rsidRPr="008910D0" w:rsidRDefault="00915303" w:rsidP="00B913BC">
      <w:pPr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pict w14:anchorId="6610DCEC">
          <v:rect id="_x0000_i1027" style="width:0;height:1.5pt" o:hralign="center" o:hrstd="t" o:hr="t" fillcolor="#a0a0a0" stroked="f"/>
        </w:pict>
      </w:r>
    </w:p>
    <w:p w14:paraId="12F52514" w14:textId="77777777" w:rsidR="00B913BC" w:rsidRDefault="00B913BC" w:rsidP="00B913BC">
      <w:pPr>
        <w:contextualSpacing/>
        <w:rPr>
          <w:b/>
          <w:bCs/>
          <w:sz w:val="22"/>
          <w:szCs w:val="22"/>
        </w:rPr>
      </w:pPr>
    </w:p>
    <w:p w14:paraId="4DE693BD" w14:textId="17938F82" w:rsidR="00DF1D2F" w:rsidRPr="00DF1D2F" w:rsidRDefault="00DF1D2F" w:rsidP="00B913BC">
      <w:pPr>
        <w:contextualSpacing/>
        <w:rPr>
          <w:b/>
          <w:bCs/>
          <w:sz w:val="22"/>
          <w:szCs w:val="22"/>
        </w:rPr>
      </w:pPr>
      <w:r w:rsidRPr="00DF1D2F">
        <w:rPr>
          <w:b/>
          <w:bCs/>
          <w:sz w:val="22"/>
          <w:szCs w:val="22"/>
        </w:rPr>
        <w:t>Leasing &amp; Revenue Management</w:t>
      </w:r>
    </w:p>
    <w:p w14:paraId="16737D6F" w14:textId="77777777" w:rsidR="008910D0" w:rsidRDefault="008910D0" w:rsidP="00B913BC">
      <w:pPr>
        <w:pStyle w:val="ListParagraph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8910D0">
        <w:rPr>
          <w:sz w:val="22"/>
          <w:szCs w:val="22"/>
        </w:rPr>
        <w:t>Oversee leasing strategy and execution to ensure timely occupancy of vacant and upcoming units</w:t>
      </w:r>
    </w:p>
    <w:p w14:paraId="2FE6E01D" w14:textId="77777777" w:rsidR="008910D0" w:rsidRDefault="008910D0" w:rsidP="00B913BC">
      <w:pPr>
        <w:pStyle w:val="ListParagraph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8910D0">
        <w:rPr>
          <w:sz w:val="22"/>
          <w:szCs w:val="22"/>
        </w:rPr>
        <w:t>Maintain accurate listings across advertising platforms and adjust marketing strategies and concessions as needed</w:t>
      </w:r>
    </w:p>
    <w:p w14:paraId="7FE818F7" w14:textId="77777777" w:rsidR="00652AF8" w:rsidRDefault="008910D0" w:rsidP="00B913BC">
      <w:pPr>
        <w:pStyle w:val="ListParagraph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8910D0">
        <w:rPr>
          <w:sz w:val="22"/>
          <w:szCs w:val="22"/>
        </w:rPr>
        <w:t>Manage the full leasing cycle, including responding to inquiries, conducting tours, processing applications, screenings, and lease preparation</w:t>
      </w:r>
    </w:p>
    <w:p w14:paraId="0BFDF5E4" w14:textId="77777777" w:rsidR="00652AF8" w:rsidRDefault="008910D0" w:rsidP="00B913BC">
      <w:pPr>
        <w:pStyle w:val="ListParagraph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8910D0">
        <w:rPr>
          <w:sz w:val="22"/>
          <w:szCs w:val="22"/>
        </w:rPr>
        <w:t>Monitor availability, upcoming expirations, and leasing pipeline to drive performance</w:t>
      </w:r>
      <w:r w:rsidRPr="008910D0">
        <w:rPr>
          <w:sz w:val="22"/>
          <w:szCs w:val="22"/>
        </w:rPr>
        <w:br/>
        <w:t xml:space="preserve"> Execute lease renewals, rent adjustments, and retention strategies to maintain strong occupancy</w:t>
      </w:r>
    </w:p>
    <w:p w14:paraId="2077C594" w14:textId="77777777" w:rsidR="00B913BC" w:rsidRDefault="008910D0" w:rsidP="003D7891">
      <w:pPr>
        <w:pStyle w:val="ListParagraph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8910D0">
        <w:rPr>
          <w:sz w:val="22"/>
          <w:szCs w:val="22"/>
        </w:rPr>
        <w:t>Collaborate with property managers to improve conversion rates and overall leasing performance</w:t>
      </w:r>
    </w:p>
    <w:p w14:paraId="0B464825" w14:textId="426B10FE" w:rsidR="00DF1D2F" w:rsidRPr="00B913BC" w:rsidRDefault="00915303" w:rsidP="003D7891">
      <w:pPr>
        <w:spacing w:line="360" w:lineRule="auto"/>
        <w:contextualSpacing/>
        <w:rPr>
          <w:sz w:val="22"/>
          <w:szCs w:val="22"/>
        </w:rPr>
      </w:pPr>
      <w:r>
        <w:pict w14:anchorId="2FF842F8">
          <v:rect id="_x0000_i1028" style="width:0;height:1.5pt" o:hralign="center" o:hrstd="t" o:hr="t" fillcolor="#a0a0a0" stroked="f"/>
        </w:pict>
      </w:r>
    </w:p>
    <w:p w14:paraId="224A7A40" w14:textId="77777777" w:rsidR="00DF1D2F" w:rsidRPr="00DF1D2F" w:rsidRDefault="00DF1D2F" w:rsidP="00B913BC">
      <w:pPr>
        <w:contextualSpacing/>
        <w:rPr>
          <w:b/>
          <w:bCs/>
          <w:sz w:val="22"/>
          <w:szCs w:val="22"/>
        </w:rPr>
      </w:pPr>
      <w:r w:rsidRPr="00DF1D2F">
        <w:rPr>
          <w:b/>
          <w:bCs/>
          <w:sz w:val="22"/>
          <w:szCs w:val="22"/>
        </w:rPr>
        <w:t>Operations &amp; Property Oversight</w:t>
      </w:r>
    </w:p>
    <w:p w14:paraId="1E40B5AE" w14:textId="3B1A3DC5" w:rsidR="00DF1D2F" w:rsidRPr="00DF1D2F" w:rsidRDefault="00DF1D2F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DF1D2F">
        <w:rPr>
          <w:sz w:val="22"/>
          <w:szCs w:val="22"/>
        </w:rPr>
        <w:t xml:space="preserve">Oversee day-to-day property operations and ensure smooth execution </w:t>
      </w:r>
      <w:r w:rsidR="0006215F">
        <w:rPr>
          <w:sz w:val="22"/>
          <w:szCs w:val="22"/>
        </w:rPr>
        <w:t xml:space="preserve">of </w:t>
      </w:r>
      <w:r w:rsidR="0006215F" w:rsidRPr="0006215F">
        <w:rPr>
          <w:sz w:val="22"/>
          <w:szCs w:val="22"/>
        </w:rPr>
        <w:t>leasing, maintenance, lawn care, and cleaning staff</w:t>
      </w:r>
    </w:p>
    <w:p w14:paraId="3386922D" w14:textId="77777777" w:rsidR="00DF1D2F" w:rsidRPr="00DF1D2F" w:rsidRDefault="00DF1D2F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DF1D2F">
        <w:rPr>
          <w:sz w:val="22"/>
          <w:szCs w:val="22"/>
        </w:rPr>
        <w:t xml:space="preserve">Coordinate maintenance and ensure timely resolution of work orders </w:t>
      </w:r>
    </w:p>
    <w:p w14:paraId="4CA2AA81" w14:textId="77777777" w:rsidR="00DF1D2F" w:rsidRPr="00DF1D2F" w:rsidRDefault="00DF1D2F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DF1D2F">
        <w:rPr>
          <w:sz w:val="22"/>
          <w:szCs w:val="22"/>
        </w:rPr>
        <w:t xml:space="preserve">Conduct regular property walks to maintain quality standards </w:t>
      </w:r>
    </w:p>
    <w:p w14:paraId="1773EEC2" w14:textId="77777777" w:rsidR="00DF1D2F" w:rsidRPr="00DF1D2F" w:rsidRDefault="00DF1D2F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DF1D2F">
        <w:rPr>
          <w:sz w:val="22"/>
          <w:szCs w:val="22"/>
        </w:rPr>
        <w:t xml:space="preserve">Ensure properties </w:t>
      </w:r>
      <w:proofErr w:type="gramStart"/>
      <w:r w:rsidRPr="00DF1D2F">
        <w:rPr>
          <w:sz w:val="22"/>
          <w:szCs w:val="22"/>
        </w:rPr>
        <w:t>are well-presented and market-ready at all times</w:t>
      </w:r>
      <w:proofErr w:type="gramEnd"/>
      <w:r w:rsidRPr="00DF1D2F">
        <w:rPr>
          <w:sz w:val="22"/>
          <w:szCs w:val="22"/>
        </w:rPr>
        <w:t xml:space="preserve"> </w:t>
      </w:r>
    </w:p>
    <w:p w14:paraId="559B3E6D" w14:textId="77777777" w:rsidR="00DF1D2F" w:rsidRPr="00DF1D2F" w:rsidRDefault="00915303" w:rsidP="00B913BC">
      <w:pPr>
        <w:contextualSpacing/>
        <w:rPr>
          <w:sz w:val="22"/>
          <w:szCs w:val="22"/>
        </w:rPr>
      </w:pPr>
      <w:r>
        <w:rPr>
          <w:sz w:val="22"/>
          <w:szCs w:val="22"/>
        </w:rPr>
        <w:pict w14:anchorId="622DF9E3">
          <v:rect id="_x0000_i1029" style="width:0;height:1.5pt" o:hralign="center" o:hrstd="t" o:hr="t" fillcolor="#a0a0a0" stroked="f"/>
        </w:pict>
      </w:r>
    </w:p>
    <w:p w14:paraId="3FB6AD0C" w14:textId="77777777" w:rsidR="00DF1D2F" w:rsidRPr="00DF1D2F" w:rsidRDefault="00DF1D2F" w:rsidP="00B913BC">
      <w:pPr>
        <w:contextualSpacing/>
        <w:rPr>
          <w:b/>
          <w:bCs/>
          <w:sz w:val="22"/>
          <w:szCs w:val="22"/>
        </w:rPr>
      </w:pPr>
      <w:r w:rsidRPr="00DF1D2F">
        <w:rPr>
          <w:b/>
          <w:bCs/>
          <w:sz w:val="22"/>
          <w:szCs w:val="22"/>
        </w:rPr>
        <w:t>Resident Experience &amp; Retention</w:t>
      </w:r>
    </w:p>
    <w:p w14:paraId="6E064232" w14:textId="122CDCD7" w:rsidR="008910D0" w:rsidRPr="008910D0" w:rsidRDefault="008910D0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8910D0">
        <w:rPr>
          <w:sz w:val="22"/>
          <w:szCs w:val="22"/>
        </w:rPr>
        <w:t>Serve as the primary point of contact for residents, addressing inquiries and resolving concerns promptly</w:t>
      </w:r>
    </w:p>
    <w:p w14:paraId="012671C7" w14:textId="7340A5FD" w:rsidR="008910D0" w:rsidRPr="008910D0" w:rsidRDefault="008910D0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8910D0">
        <w:rPr>
          <w:sz w:val="22"/>
          <w:szCs w:val="22"/>
        </w:rPr>
        <w:t>Build strong resident relationships to promote retention and community engagement</w:t>
      </w:r>
    </w:p>
    <w:p w14:paraId="3AE78B47" w14:textId="55B7478C" w:rsidR="008910D0" w:rsidRPr="008910D0" w:rsidRDefault="008910D0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8910D0">
        <w:rPr>
          <w:sz w:val="22"/>
          <w:szCs w:val="22"/>
        </w:rPr>
        <w:t>Conduct move-in orientations, unit inspections, and move-out assessments</w:t>
      </w:r>
    </w:p>
    <w:p w14:paraId="5FD6EE2C" w14:textId="6383E363" w:rsidR="008910D0" w:rsidRPr="008910D0" w:rsidRDefault="008910D0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8910D0">
        <w:rPr>
          <w:sz w:val="22"/>
          <w:szCs w:val="22"/>
        </w:rPr>
        <w:t>Coordinate maintenance requests and follow-up communication with residents</w:t>
      </w:r>
    </w:p>
    <w:p w14:paraId="56EB76B6" w14:textId="64A9DCAE" w:rsidR="008910D0" w:rsidRPr="008910D0" w:rsidRDefault="008910D0" w:rsidP="00B913BC">
      <w:pPr>
        <w:numPr>
          <w:ilvl w:val="0"/>
          <w:numId w:val="3"/>
        </w:numPr>
        <w:spacing w:line="360" w:lineRule="auto"/>
        <w:contextualSpacing/>
        <w:rPr>
          <w:sz w:val="22"/>
          <w:szCs w:val="22"/>
        </w:rPr>
      </w:pPr>
      <w:r w:rsidRPr="008910D0">
        <w:rPr>
          <w:sz w:val="22"/>
          <w:szCs w:val="22"/>
        </w:rPr>
        <w:t>Maintain a clean, safe, and welcoming environment throughout all community spaces</w:t>
      </w:r>
    </w:p>
    <w:p w14:paraId="3545FC32" w14:textId="77636458" w:rsidR="00DB076D" w:rsidRPr="00DB076D" w:rsidRDefault="00915303" w:rsidP="00B913BC">
      <w:pPr>
        <w:contextualSpacing/>
        <w:rPr>
          <w:sz w:val="22"/>
          <w:szCs w:val="22"/>
        </w:rPr>
      </w:pPr>
      <w:r>
        <w:rPr>
          <w:sz w:val="22"/>
          <w:szCs w:val="22"/>
        </w:rPr>
        <w:pict w14:anchorId="3DE10A6E">
          <v:rect id="_x0000_i1030" style="width:0;height:1.5pt" o:hralign="center" o:hrstd="t" o:hr="t" fillcolor="#a0a0a0" stroked="f"/>
        </w:pict>
      </w:r>
    </w:p>
    <w:p w14:paraId="14488D63" w14:textId="7E0C3479" w:rsidR="00DF1D2F" w:rsidRDefault="00652AF8" w:rsidP="00B913BC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Maintenance and Vendor Coordination</w:t>
      </w:r>
    </w:p>
    <w:p w14:paraId="7665ED38" w14:textId="3F0FCC7B" w:rsidR="00652AF8" w:rsidRDefault="00652AF8" w:rsidP="00B913BC">
      <w:pPr>
        <w:pStyle w:val="ListBullet"/>
        <w:numPr>
          <w:ilvl w:val="0"/>
          <w:numId w:val="16"/>
        </w:numPr>
        <w:spacing w:line="360" w:lineRule="auto"/>
      </w:pPr>
      <w:r>
        <w:t>Schedule and supervise maintenance activities, ensuring timely completion of work orders</w:t>
      </w:r>
    </w:p>
    <w:p w14:paraId="3F4A69FD" w14:textId="164DBB1C" w:rsidR="00652AF8" w:rsidRDefault="00652AF8" w:rsidP="00B913BC">
      <w:pPr>
        <w:pStyle w:val="ListBullet"/>
        <w:numPr>
          <w:ilvl w:val="0"/>
          <w:numId w:val="16"/>
        </w:numPr>
        <w:spacing w:line="360" w:lineRule="auto"/>
      </w:pPr>
      <w:r>
        <w:t>Coordinate with vendors for special projects, inspections, and capital improvements</w:t>
      </w:r>
    </w:p>
    <w:p w14:paraId="24D0F770" w14:textId="00534A15" w:rsidR="00652AF8" w:rsidRDefault="00652AF8" w:rsidP="00B913BC">
      <w:pPr>
        <w:pStyle w:val="ListBullet"/>
        <w:numPr>
          <w:ilvl w:val="0"/>
          <w:numId w:val="16"/>
        </w:numPr>
        <w:spacing w:line="360" w:lineRule="auto"/>
      </w:pPr>
      <w:r>
        <w:t>Ensure all units and common areas meet property and company standards</w:t>
      </w:r>
    </w:p>
    <w:p w14:paraId="2EE905FA" w14:textId="7D9CB832" w:rsidR="00652AF8" w:rsidRPr="00652AF8" w:rsidRDefault="00652AF8" w:rsidP="00B913BC">
      <w:pPr>
        <w:pStyle w:val="ListBullet"/>
        <w:numPr>
          <w:ilvl w:val="0"/>
          <w:numId w:val="16"/>
        </w:numPr>
        <w:spacing w:line="360" w:lineRule="auto"/>
      </w:pPr>
      <w:r>
        <w:lastRenderedPageBreak/>
        <w:t>Oversee vendor contracts for landscaping, cleaning, and other recurring services</w:t>
      </w:r>
    </w:p>
    <w:p w14:paraId="540F0E60" w14:textId="77777777" w:rsidR="00DF1D2F" w:rsidRPr="00DF1D2F" w:rsidRDefault="00915303" w:rsidP="00B913BC">
      <w:pPr>
        <w:contextualSpacing/>
        <w:rPr>
          <w:sz w:val="22"/>
          <w:szCs w:val="22"/>
        </w:rPr>
      </w:pPr>
      <w:r>
        <w:rPr>
          <w:sz w:val="22"/>
          <w:szCs w:val="22"/>
        </w:rPr>
        <w:pict w14:anchorId="007E59E6">
          <v:rect id="_x0000_i1031" style="width:0;height:1.5pt" o:hralign="center" o:hrstd="t" o:hr="t" fillcolor="#a0a0a0" stroked="f"/>
        </w:pict>
      </w:r>
    </w:p>
    <w:p w14:paraId="60A74B5F" w14:textId="77777777" w:rsidR="00DF1D2F" w:rsidRPr="00DF1D2F" w:rsidRDefault="00DF1D2F" w:rsidP="00B913BC">
      <w:pPr>
        <w:contextualSpacing/>
        <w:rPr>
          <w:b/>
          <w:bCs/>
          <w:sz w:val="22"/>
          <w:szCs w:val="22"/>
        </w:rPr>
      </w:pPr>
      <w:r w:rsidRPr="00DF1D2F">
        <w:rPr>
          <w:b/>
          <w:bCs/>
          <w:sz w:val="22"/>
          <w:szCs w:val="22"/>
        </w:rPr>
        <w:t>Qualifications</w:t>
      </w:r>
    </w:p>
    <w:p w14:paraId="0D0354D4" w14:textId="7C399A91" w:rsidR="00DF1D2F" w:rsidRPr="00DF1D2F" w:rsidRDefault="00DF1D2F" w:rsidP="00B913BC">
      <w:pPr>
        <w:numPr>
          <w:ilvl w:val="0"/>
          <w:numId w:val="8"/>
        </w:numPr>
        <w:spacing w:line="360" w:lineRule="auto"/>
        <w:contextualSpacing/>
        <w:rPr>
          <w:sz w:val="22"/>
          <w:szCs w:val="22"/>
        </w:rPr>
      </w:pPr>
      <w:r w:rsidRPr="00DF1D2F">
        <w:rPr>
          <w:sz w:val="22"/>
          <w:szCs w:val="22"/>
        </w:rPr>
        <w:t>3+ years of property management experience (multifamily</w:t>
      </w:r>
      <w:r w:rsidR="00F75F57">
        <w:rPr>
          <w:sz w:val="22"/>
          <w:szCs w:val="22"/>
        </w:rPr>
        <w:t>, required</w:t>
      </w:r>
      <w:r w:rsidRPr="00DF1D2F">
        <w:rPr>
          <w:sz w:val="22"/>
          <w:szCs w:val="22"/>
        </w:rPr>
        <w:t xml:space="preserve">) </w:t>
      </w:r>
    </w:p>
    <w:p w14:paraId="53DA1046" w14:textId="4B683984" w:rsidR="00DF1D2F" w:rsidRPr="00DF1D2F" w:rsidRDefault="00DF1D2F" w:rsidP="00B913BC">
      <w:pPr>
        <w:numPr>
          <w:ilvl w:val="0"/>
          <w:numId w:val="8"/>
        </w:numPr>
        <w:spacing w:line="360" w:lineRule="auto"/>
        <w:contextualSpacing/>
        <w:rPr>
          <w:sz w:val="22"/>
          <w:szCs w:val="22"/>
        </w:rPr>
      </w:pPr>
      <w:r w:rsidRPr="00DF1D2F">
        <w:rPr>
          <w:sz w:val="22"/>
          <w:szCs w:val="22"/>
        </w:rPr>
        <w:t xml:space="preserve">Strong understanding of leasing, pricing strategy, and market </w:t>
      </w:r>
      <w:r w:rsidR="00F75F57">
        <w:rPr>
          <w:sz w:val="22"/>
          <w:szCs w:val="22"/>
        </w:rPr>
        <w:t>monitoring</w:t>
      </w:r>
    </w:p>
    <w:p w14:paraId="6FAF1D4D" w14:textId="2C7C8E8F" w:rsidR="00DF1D2F" w:rsidRPr="00DF1D2F" w:rsidRDefault="00DF1D2F" w:rsidP="00B913BC">
      <w:pPr>
        <w:numPr>
          <w:ilvl w:val="0"/>
          <w:numId w:val="8"/>
        </w:numPr>
        <w:spacing w:line="360" w:lineRule="auto"/>
        <w:contextualSpacing/>
        <w:rPr>
          <w:sz w:val="22"/>
          <w:szCs w:val="22"/>
        </w:rPr>
      </w:pPr>
      <w:r w:rsidRPr="00DF1D2F">
        <w:rPr>
          <w:sz w:val="22"/>
          <w:szCs w:val="22"/>
        </w:rPr>
        <w:t xml:space="preserve">Experience with property management software (Yardi </w:t>
      </w:r>
      <w:r w:rsidR="00F75F57">
        <w:rPr>
          <w:sz w:val="22"/>
          <w:szCs w:val="22"/>
        </w:rPr>
        <w:t>Voyager, required</w:t>
      </w:r>
      <w:r w:rsidRPr="00DF1D2F">
        <w:rPr>
          <w:sz w:val="22"/>
          <w:szCs w:val="22"/>
        </w:rPr>
        <w:t xml:space="preserve">) </w:t>
      </w:r>
    </w:p>
    <w:p w14:paraId="2C0404F1" w14:textId="77777777" w:rsidR="00DF1D2F" w:rsidRPr="00DF1D2F" w:rsidRDefault="00DF1D2F" w:rsidP="00B913BC">
      <w:pPr>
        <w:numPr>
          <w:ilvl w:val="0"/>
          <w:numId w:val="8"/>
        </w:numPr>
        <w:spacing w:line="360" w:lineRule="auto"/>
        <w:contextualSpacing/>
        <w:rPr>
          <w:sz w:val="22"/>
          <w:szCs w:val="22"/>
        </w:rPr>
      </w:pPr>
      <w:r w:rsidRPr="00DF1D2F">
        <w:rPr>
          <w:sz w:val="22"/>
          <w:szCs w:val="22"/>
        </w:rPr>
        <w:t xml:space="preserve">Excellent organizational, communication, and problem-solving skills </w:t>
      </w:r>
    </w:p>
    <w:p w14:paraId="313E4FAB" w14:textId="7D8055C7" w:rsidR="00DF1D2F" w:rsidRDefault="00DF1D2F" w:rsidP="00B913BC">
      <w:pPr>
        <w:numPr>
          <w:ilvl w:val="0"/>
          <w:numId w:val="8"/>
        </w:numPr>
        <w:spacing w:line="360" w:lineRule="auto"/>
        <w:contextualSpacing/>
        <w:rPr>
          <w:sz w:val="22"/>
          <w:szCs w:val="22"/>
        </w:rPr>
      </w:pPr>
      <w:r w:rsidRPr="00DF1D2F">
        <w:rPr>
          <w:sz w:val="22"/>
          <w:szCs w:val="22"/>
        </w:rPr>
        <w:t xml:space="preserve">Ability to analyze data and make </w:t>
      </w:r>
      <w:r w:rsidR="00F75F57">
        <w:rPr>
          <w:sz w:val="22"/>
          <w:szCs w:val="22"/>
        </w:rPr>
        <w:t xml:space="preserve">or recommend </w:t>
      </w:r>
      <w:r w:rsidRPr="00DF1D2F">
        <w:rPr>
          <w:sz w:val="22"/>
          <w:szCs w:val="22"/>
        </w:rPr>
        <w:t xml:space="preserve">informed business decisions </w:t>
      </w:r>
    </w:p>
    <w:p w14:paraId="5D3E7EA8" w14:textId="752A94D5" w:rsidR="00652AF8" w:rsidRPr="00652AF8" w:rsidRDefault="00E7009F" w:rsidP="00B913BC">
      <w:pPr>
        <w:pStyle w:val="ListBullet"/>
        <w:numPr>
          <w:ilvl w:val="0"/>
          <w:numId w:val="8"/>
        </w:numPr>
        <w:spacing w:line="360" w:lineRule="auto"/>
      </w:pPr>
      <w:r>
        <w:t>Bachelor’s degree in business</w:t>
      </w:r>
      <w:r w:rsidR="00652AF8">
        <w:t xml:space="preserve">, </w:t>
      </w:r>
      <w:r>
        <w:t>r</w:t>
      </w:r>
      <w:r w:rsidR="00652AF8">
        <w:t xml:space="preserve">eal </w:t>
      </w:r>
      <w:r>
        <w:t>e</w:t>
      </w:r>
      <w:r w:rsidR="00652AF8">
        <w:t>state, or a related field preferred</w:t>
      </w:r>
    </w:p>
    <w:p w14:paraId="689B73F8" w14:textId="0383B426" w:rsidR="00DF1D2F" w:rsidRPr="00DF1D2F" w:rsidRDefault="00915303" w:rsidP="00B913BC">
      <w:pPr>
        <w:contextualSpacing/>
        <w:rPr>
          <w:sz w:val="22"/>
          <w:szCs w:val="22"/>
        </w:rPr>
      </w:pPr>
      <w:r>
        <w:rPr>
          <w:sz w:val="22"/>
          <w:szCs w:val="22"/>
        </w:rPr>
        <w:pict w14:anchorId="0B705C1F">
          <v:rect id="_x0000_i1032" style="width:0;height:1.5pt" o:hralign="center" o:hrstd="t" o:hr="t" fillcolor="#a0a0a0" stroked="f"/>
        </w:pict>
      </w:r>
    </w:p>
    <w:p w14:paraId="2EBCE17D" w14:textId="77777777" w:rsidR="00DF1D2F" w:rsidRPr="00DF1D2F" w:rsidRDefault="00DF1D2F" w:rsidP="00B913BC">
      <w:pPr>
        <w:contextualSpacing/>
        <w:rPr>
          <w:b/>
          <w:bCs/>
          <w:sz w:val="22"/>
          <w:szCs w:val="22"/>
        </w:rPr>
      </w:pPr>
      <w:r w:rsidRPr="00DF1D2F">
        <w:rPr>
          <w:b/>
          <w:bCs/>
          <w:sz w:val="22"/>
          <w:szCs w:val="22"/>
        </w:rPr>
        <w:t>What Success Looks Like</w:t>
      </w:r>
    </w:p>
    <w:p w14:paraId="0ADF9098" w14:textId="77777777" w:rsidR="00E7009F" w:rsidRPr="00E7009F" w:rsidRDefault="00E7009F" w:rsidP="00B913BC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E7009F">
        <w:rPr>
          <w:sz w:val="22"/>
          <w:szCs w:val="22"/>
        </w:rPr>
        <w:t>Maintain high occupancy and strong renewal performance, with units leased quickly and minimal vacancy loss</w:t>
      </w:r>
    </w:p>
    <w:p w14:paraId="1067EC7A" w14:textId="77777777" w:rsidR="00E7009F" w:rsidRPr="00E7009F" w:rsidRDefault="00E7009F" w:rsidP="00B913BC">
      <w:pPr>
        <w:pStyle w:val="ListParagraph"/>
        <w:numPr>
          <w:ilvl w:val="0"/>
          <w:numId w:val="17"/>
        </w:numPr>
      </w:pPr>
      <w:r w:rsidRPr="00E7009F">
        <w:rPr>
          <w:sz w:val="22"/>
          <w:szCs w:val="22"/>
        </w:rPr>
        <w:t>Consistently track, report, and act on performance data to identify issues and drive results</w:t>
      </w:r>
    </w:p>
    <w:p w14:paraId="23DEEF12" w14:textId="77777777" w:rsidR="00E7009F" w:rsidRPr="00E7009F" w:rsidRDefault="00E7009F" w:rsidP="00B913BC">
      <w:pPr>
        <w:pStyle w:val="ListParagraph"/>
        <w:numPr>
          <w:ilvl w:val="0"/>
          <w:numId w:val="17"/>
        </w:numPr>
      </w:pPr>
      <w:r w:rsidRPr="00E7009F">
        <w:rPr>
          <w:sz w:val="22"/>
          <w:szCs w:val="22"/>
        </w:rPr>
        <w:t>Operate highly organized, well-managed properties with accurate reporting and attention to detail</w:t>
      </w:r>
    </w:p>
    <w:p w14:paraId="23E68D22" w14:textId="77777777" w:rsidR="00E7009F" w:rsidRPr="00E7009F" w:rsidRDefault="00E7009F" w:rsidP="00B913BC">
      <w:pPr>
        <w:pStyle w:val="ListParagraph"/>
        <w:numPr>
          <w:ilvl w:val="0"/>
          <w:numId w:val="17"/>
        </w:numPr>
      </w:pPr>
      <w:r w:rsidRPr="00E7009F">
        <w:rPr>
          <w:sz w:val="22"/>
          <w:szCs w:val="22"/>
        </w:rPr>
        <w:t>Proactively solve problems, take ownership of outcomes, and follow through with accountability</w:t>
      </w:r>
    </w:p>
    <w:p w14:paraId="2AEF8C06" w14:textId="77777777" w:rsidR="00E7009F" w:rsidRPr="00E7009F" w:rsidRDefault="00E7009F" w:rsidP="00B913BC">
      <w:pPr>
        <w:pStyle w:val="ListParagraph"/>
        <w:numPr>
          <w:ilvl w:val="0"/>
          <w:numId w:val="17"/>
        </w:numPr>
      </w:pPr>
      <w:r w:rsidRPr="00E7009F">
        <w:rPr>
          <w:sz w:val="22"/>
          <w:szCs w:val="22"/>
        </w:rPr>
        <w:t>Effectively prioritize and execute in a fast-paced environment, working both independently and collaboratively</w:t>
      </w:r>
    </w:p>
    <w:p w14:paraId="55940310" w14:textId="12ACB40D" w:rsidR="000623B9" w:rsidRPr="00E7009F" w:rsidRDefault="00E7009F" w:rsidP="00B913BC">
      <w:pPr>
        <w:pStyle w:val="ListParagraph"/>
        <w:numPr>
          <w:ilvl w:val="0"/>
          <w:numId w:val="17"/>
        </w:numPr>
      </w:pPr>
      <w:r w:rsidRPr="00E7009F">
        <w:rPr>
          <w:sz w:val="22"/>
          <w:szCs w:val="22"/>
        </w:rPr>
        <w:t>Deliver a high-quality resident experience that supports long-term satisfaction and retention</w:t>
      </w:r>
    </w:p>
    <w:p w14:paraId="52401377" w14:textId="13AD14E5" w:rsidR="00E7009F" w:rsidRDefault="00915303" w:rsidP="00B913BC">
      <w:pPr>
        <w:contextualSpacing/>
      </w:pPr>
      <w:r>
        <w:pict w14:anchorId="7F379DC9">
          <v:rect id="_x0000_i1033" style="width:0;height:1.5pt" o:hralign="center" o:hrstd="t" o:hr="t" fillcolor="#a0a0a0" stroked="f"/>
        </w:pict>
      </w:r>
    </w:p>
    <w:p w14:paraId="3E692D99" w14:textId="77777777" w:rsidR="002F60E9" w:rsidRPr="002F60E9" w:rsidRDefault="002F60E9" w:rsidP="00B913BC">
      <w:pPr>
        <w:contextualSpacing/>
        <w:rPr>
          <w:b/>
          <w:bCs/>
          <w:sz w:val="22"/>
          <w:szCs w:val="22"/>
        </w:rPr>
      </w:pPr>
      <w:r w:rsidRPr="002F60E9">
        <w:rPr>
          <w:b/>
          <w:bCs/>
          <w:sz w:val="22"/>
          <w:szCs w:val="22"/>
        </w:rPr>
        <w:t>Compensation &amp; Benefits</w:t>
      </w:r>
    </w:p>
    <w:p w14:paraId="64071FF8" w14:textId="77777777" w:rsidR="002F60E9" w:rsidRPr="002F60E9" w:rsidRDefault="002F60E9" w:rsidP="00B913BC">
      <w:pPr>
        <w:numPr>
          <w:ilvl w:val="0"/>
          <w:numId w:val="11"/>
        </w:numPr>
        <w:spacing w:line="360" w:lineRule="auto"/>
        <w:contextualSpacing/>
        <w:rPr>
          <w:sz w:val="22"/>
          <w:szCs w:val="22"/>
        </w:rPr>
      </w:pPr>
      <w:r w:rsidRPr="002F60E9">
        <w:rPr>
          <w:sz w:val="22"/>
          <w:szCs w:val="22"/>
        </w:rPr>
        <w:t>Competitive salary based on experience</w:t>
      </w:r>
    </w:p>
    <w:p w14:paraId="006261B0" w14:textId="77777777" w:rsidR="002F60E9" w:rsidRPr="002F60E9" w:rsidRDefault="002F60E9" w:rsidP="00B913BC">
      <w:pPr>
        <w:numPr>
          <w:ilvl w:val="0"/>
          <w:numId w:val="11"/>
        </w:numPr>
        <w:spacing w:line="360" w:lineRule="auto"/>
        <w:contextualSpacing/>
        <w:rPr>
          <w:sz w:val="22"/>
          <w:szCs w:val="22"/>
        </w:rPr>
      </w:pPr>
      <w:r w:rsidRPr="002F60E9">
        <w:rPr>
          <w:sz w:val="22"/>
          <w:szCs w:val="22"/>
        </w:rPr>
        <w:t>Paid Time Off (PTO)</w:t>
      </w:r>
    </w:p>
    <w:p w14:paraId="594A4253" w14:textId="77777777" w:rsidR="002F60E9" w:rsidRPr="002F60E9" w:rsidRDefault="002F60E9" w:rsidP="00B913BC">
      <w:pPr>
        <w:numPr>
          <w:ilvl w:val="0"/>
          <w:numId w:val="11"/>
        </w:numPr>
        <w:spacing w:line="360" w:lineRule="auto"/>
        <w:contextualSpacing/>
        <w:rPr>
          <w:sz w:val="22"/>
          <w:szCs w:val="22"/>
        </w:rPr>
      </w:pPr>
      <w:r w:rsidRPr="002F60E9">
        <w:rPr>
          <w:sz w:val="22"/>
          <w:szCs w:val="22"/>
        </w:rPr>
        <w:t>401(k) with company match</w:t>
      </w:r>
    </w:p>
    <w:p w14:paraId="10DF5C7F" w14:textId="77777777" w:rsidR="002F60E9" w:rsidRPr="002F60E9" w:rsidRDefault="002F60E9" w:rsidP="00B913BC">
      <w:pPr>
        <w:numPr>
          <w:ilvl w:val="0"/>
          <w:numId w:val="11"/>
        </w:numPr>
        <w:spacing w:line="360" w:lineRule="auto"/>
        <w:contextualSpacing/>
        <w:rPr>
          <w:sz w:val="22"/>
          <w:szCs w:val="22"/>
        </w:rPr>
      </w:pPr>
      <w:r w:rsidRPr="002F60E9">
        <w:rPr>
          <w:sz w:val="22"/>
          <w:szCs w:val="22"/>
        </w:rPr>
        <w:t>Affordable health, dental, and vision insurance</w:t>
      </w:r>
    </w:p>
    <w:p w14:paraId="63EC3D0A" w14:textId="77777777" w:rsidR="002F60E9" w:rsidRPr="002F60E9" w:rsidRDefault="002F60E9" w:rsidP="00B913BC">
      <w:pPr>
        <w:numPr>
          <w:ilvl w:val="0"/>
          <w:numId w:val="11"/>
        </w:numPr>
        <w:spacing w:line="360" w:lineRule="auto"/>
        <w:contextualSpacing/>
        <w:rPr>
          <w:sz w:val="22"/>
          <w:szCs w:val="22"/>
        </w:rPr>
      </w:pPr>
      <w:r w:rsidRPr="002F60E9">
        <w:rPr>
          <w:sz w:val="22"/>
          <w:szCs w:val="22"/>
        </w:rPr>
        <w:t>Health Savings Account</w:t>
      </w:r>
    </w:p>
    <w:p w14:paraId="78EE9EB7" w14:textId="77777777" w:rsidR="002F60E9" w:rsidRPr="002F60E9" w:rsidRDefault="002F60E9" w:rsidP="00B913BC">
      <w:pPr>
        <w:numPr>
          <w:ilvl w:val="0"/>
          <w:numId w:val="11"/>
        </w:numPr>
        <w:spacing w:line="360" w:lineRule="auto"/>
        <w:contextualSpacing/>
        <w:rPr>
          <w:sz w:val="22"/>
          <w:szCs w:val="22"/>
        </w:rPr>
      </w:pPr>
      <w:r w:rsidRPr="002F60E9">
        <w:rPr>
          <w:sz w:val="22"/>
          <w:szCs w:val="22"/>
        </w:rPr>
        <w:t>Company</w:t>
      </w:r>
      <w:r w:rsidRPr="002F60E9">
        <w:rPr>
          <w:sz w:val="22"/>
          <w:szCs w:val="22"/>
        </w:rPr>
        <w:noBreakHyphen/>
        <w:t>paid life insurance and long</w:t>
      </w:r>
      <w:r w:rsidRPr="002F60E9">
        <w:rPr>
          <w:sz w:val="22"/>
          <w:szCs w:val="22"/>
        </w:rPr>
        <w:noBreakHyphen/>
        <w:t>term disability (LTD)</w:t>
      </w:r>
    </w:p>
    <w:p w14:paraId="754BDCDF" w14:textId="77777777" w:rsidR="002F60E9" w:rsidRPr="002F60E9" w:rsidRDefault="002F60E9" w:rsidP="00B913BC">
      <w:pPr>
        <w:numPr>
          <w:ilvl w:val="0"/>
          <w:numId w:val="11"/>
        </w:numPr>
        <w:spacing w:line="360" w:lineRule="auto"/>
        <w:contextualSpacing/>
        <w:rPr>
          <w:sz w:val="22"/>
          <w:szCs w:val="22"/>
        </w:rPr>
      </w:pPr>
      <w:r w:rsidRPr="002F60E9">
        <w:rPr>
          <w:sz w:val="22"/>
          <w:szCs w:val="22"/>
        </w:rPr>
        <w:t>Scholarship opportunities for continued education</w:t>
      </w:r>
    </w:p>
    <w:p w14:paraId="516F6381" w14:textId="77777777" w:rsidR="00CD4910" w:rsidRDefault="00CD4910" w:rsidP="00B913BC">
      <w:pPr>
        <w:contextualSpacing/>
        <w:rPr>
          <w:b/>
          <w:bCs/>
          <w:sz w:val="22"/>
          <w:szCs w:val="22"/>
        </w:rPr>
      </w:pPr>
    </w:p>
    <w:p w14:paraId="7A6543BB" w14:textId="716BD8F7" w:rsidR="002F60E9" w:rsidRPr="002F60E9" w:rsidRDefault="002F60E9" w:rsidP="00B913BC">
      <w:pPr>
        <w:contextualSpacing/>
        <w:rPr>
          <w:sz w:val="22"/>
          <w:szCs w:val="22"/>
        </w:rPr>
      </w:pPr>
      <w:r w:rsidRPr="002F60E9">
        <w:rPr>
          <w:b/>
          <w:bCs/>
          <w:sz w:val="22"/>
          <w:szCs w:val="22"/>
        </w:rPr>
        <w:t>Keyhole Capital will only be contacting applicants we intend to interview for the position.</w:t>
      </w:r>
    </w:p>
    <w:p w14:paraId="350C92D1" w14:textId="77777777" w:rsidR="002F60E9" w:rsidRDefault="002F60E9"/>
    <w:sectPr w:rsidR="002F60E9" w:rsidSect="00DF1D2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EE68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80E90"/>
    <w:multiLevelType w:val="multilevel"/>
    <w:tmpl w:val="D4E8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F0E70"/>
    <w:multiLevelType w:val="hybridMultilevel"/>
    <w:tmpl w:val="C4CA3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C2510F"/>
    <w:multiLevelType w:val="multilevel"/>
    <w:tmpl w:val="E08A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2208A"/>
    <w:multiLevelType w:val="multilevel"/>
    <w:tmpl w:val="EA42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55843"/>
    <w:multiLevelType w:val="multilevel"/>
    <w:tmpl w:val="B844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7654F"/>
    <w:multiLevelType w:val="hybridMultilevel"/>
    <w:tmpl w:val="B17E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66A40"/>
    <w:multiLevelType w:val="hybridMultilevel"/>
    <w:tmpl w:val="DBDE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470E3"/>
    <w:multiLevelType w:val="multilevel"/>
    <w:tmpl w:val="EFCC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E34AF"/>
    <w:multiLevelType w:val="multilevel"/>
    <w:tmpl w:val="BAA6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E1398"/>
    <w:multiLevelType w:val="multilevel"/>
    <w:tmpl w:val="B61A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800C9"/>
    <w:multiLevelType w:val="multilevel"/>
    <w:tmpl w:val="864A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86DE3"/>
    <w:multiLevelType w:val="multilevel"/>
    <w:tmpl w:val="FA5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C53A99"/>
    <w:multiLevelType w:val="multilevel"/>
    <w:tmpl w:val="95F6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097D28"/>
    <w:multiLevelType w:val="hybridMultilevel"/>
    <w:tmpl w:val="8AAE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3371A"/>
    <w:multiLevelType w:val="hybridMultilevel"/>
    <w:tmpl w:val="5360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76FC4"/>
    <w:multiLevelType w:val="multilevel"/>
    <w:tmpl w:val="0986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461217">
    <w:abstractNumId w:val="8"/>
  </w:num>
  <w:num w:numId="2" w16cid:durableId="2093161590">
    <w:abstractNumId w:val="11"/>
  </w:num>
  <w:num w:numId="3" w16cid:durableId="948125070">
    <w:abstractNumId w:val="4"/>
  </w:num>
  <w:num w:numId="4" w16cid:durableId="36203208">
    <w:abstractNumId w:val="9"/>
  </w:num>
  <w:num w:numId="5" w16cid:durableId="1024089594">
    <w:abstractNumId w:val="10"/>
  </w:num>
  <w:num w:numId="6" w16cid:durableId="2139643059">
    <w:abstractNumId w:val="1"/>
  </w:num>
  <w:num w:numId="7" w16cid:durableId="1513640854">
    <w:abstractNumId w:val="3"/>
  </w:num>
  <w:num w:numId="8" w16cid:durableId="785394306">
    <w:abstractNumId w:val="12"/>
  </w:num>
  <w:num w:numId="9" w16cid:durableId="353964960">
    <w:abstractNumId w:val="16"/>
  </w:num>
  <w:num w:numId="10" w16cid:durableId="979840655">
    <w:abstractNumId w:val="5"/>
  </w:num>
  <w:num w:numId="11" w16cid:durableId="1835951116">
    <w:abstractNumId w:val="13"/>
  </w:num>
  <w:num w:numId="12" w16cid:durableId="812451946">
    <w:abstractNumId w:val="0"/>
  </w:num>
  <w:num w:numId="13" w16cid:durableId="832523190">
    <w:abstractNumId w:val="15"/>
  </w:num>
  <w:num w:numId="14" w16cid:durableId="1882864640">
    <w:abstractNumId w:val="2"/>
  </w:num>
  <w:num w:numId="15" w16cid:durableId="930161863">
    <w:abstractNumId w:val="6"/>
  </w:num>
  <w:num w:numId="16" w16cid:durableId="2035114276">
    <w:abstractNumId w:val="14"/>
  </w:num>
  <w:num w:numId="17" w16cid:durableId="1894344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2F"/>
    <w:rsid w:val="0006215F"/>
    <w:rsid w:val="000623B9"/>
    <w:rsid w:val="000A332D"/>
    <w:rsid w:val="000F51E3"/>
    <w:rsid w:val="0016592D"/>
    <w:rsid w:val="001E39E8"/>
    <w:rsid w:val="002F60E9"/>
    <w:rsid w:val="003D7891"/>
    <w:rsid w:val="00416669"/>
    <w:rsid w:val="00652AF8"/>
    <w:rsid w:val="00751297"/>
    <w:rsid w:val="008910D0"/>
    <w:rsid w:val="009875AB"/>
    <w:rsid w:val="009F5DE2"/>
    <w:rsid w:val="00AE3C85"/>
    <w:rsid w:val="00B913BC"/>
    <w:rsid w:val="00C40A95"/>
    <w:rsid w:val="00C52D23"/>
    <w:rsid w:val="00CD4910"/>
    <w:rsid w:val="00D347BE"/>
    <w:rsid w:val="00DB076D"/>
    <w:rsid w:val="00DF1D2F"/>
    <w:rsid w:val="00E65492"/>
    <w:rsid w:val="00E7009F"/>
    <w:rsid w:val="00EE2A52"/>
    <w:rsid w:val="00F04E2D"/>
    <w:rsid w:val="00F75F57"/>
    <w:rsid w:val="00F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3B97"/>
  <w15:chartTrackingRefBased/>
  <w15:docId w15:val="{C808E06F-1F61-4389-9E7D-E681CE06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D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5F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0E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8910D0"/>
    <w:pPr>
      <w:numPr>
        <w:numId w:val="1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Hoff</dc:creator>
  <cp:keywords/>
  <dc:description/>
  <cp:lastModifiedBy>Tara Hoff</cp:lastModifiedBy>
  <cp:revision>16</cp:revision>
  <dcterms:created xsi:type="dcterms:W3CDTF">2026-04-09T19:52:00Z</dcterms:created>
  <dcterms:modified xsi:type="dcterms:W3CDTF">2026-04-27T15:34:00Z</dcterms:modified>
</cp:coreProperties>
</file>